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F26210">
        <w:rPr>
          <w:szCs w:val="20"/>
        </w:rPr>
        <w:t>5</w:t>
      </w:r>
      <w:r w:rsidR="00C12444">
        <w:rPr>
          <w:szCs w:val="20"/>
        </w:rPr>
        <w:t>-</w:t>
      </w:r>
      <w:r w:rsidR="00F26210">
        <w:rPr>
          <w:szCs w:val="20"/>
        </w:rPr>
        <w:t>0</w:t>
      </w:r>
      <w:r w:rsidR="00CE7251">
        <w:rPr>
          <w:szCs w:val="20"/>
        </w:rPr>
        <w:t>4</w:t>
      </w:r>
      <w:r w:rsidR="00C12444">
        <w:rPr>
          <w:szCs w:val="20"/>
        </w:rPr>
        <w:t>-</w:t>
      </w:r>
      <w:r w:rsidR="00E01C14">
        <w:rPr>
          <w:szCs w:val="20"/>
        </w:rPr>
        <w:t>1</w:t>
      </w:r>
      <w:r w:rsidR="00CE7251">
        <w:rPr>
          <w:szCs w:val="20"/>
        </w:rPr>
        <w:t>0</w:t>
      </w:r>
      <w:r w:rsidR="00C12444">
        <w:rPr>
          <w:szCs w:val="20"/>
        </w:rPr>
        <w:t>-00</w:t>
      </w:r>
      <w:r w:rsidR="00CE7251">
        <w:rPr>
          <w:szCs w:val="20"/>
        </w:rPr>
        <w:t>7849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CE7251" w:rsidP="00485448">
      <w:pPr>
        <w:rPr>
          <w:szCs w:val="20"/>
        </w:rPr>
      </w:pPr>
      <w:r>
        <w:rPr>
          <w:szCs w:val="20"/>
        </w:rPr>
        <w:t>10 квітня</w:t>
      </w:r>
      <w:r w:rsidR="00F26210">
        <w:rPr>
          <w:szCs w:val="20"/>
        </w:rPr>
        <w:t xml:space="preserve"> </w:t>
      </w:r>
      <w:r w:rsidR="00485448">
        <w:rPr>
          <w:szCs w:val="20"/>
        </w:rPr>
        <w:t xml:space="preserve"> 202</w:t>
      </w:r>
      <w:r w:rsidR="00F26210"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</w:t>
      </w:r>
      <w:r w:rsidR="00F26210">
        <w:rPr>
          <w:szCs w:val="20"/>
        </w:rPr>
        <w:t>5</w:t>
      </w:r>
      <w:r>
        <w:rPr>
          <w:szCs w:val="20"/>
        </w:rPr>
        <w:t>-</w:t>
      </w:r>
      <w:r w:rsidR="00CE7251">
        <w:rPr>
          <w:szCs w:val="20"/>
        </w:rPr>
        <w:t>04</w:t>
      </w:r>
      <w:r>
        <w:rPr>
          <w:szCs w:val="20"/>
        </w:rPr>
        <w:t>-</w:t>
      </w:r>
      <w:r w:rsidR="00CE7251">
        <w:rPr>
          <w:szCs w:val="20"/>
        </w:rPr>
        <w:t>10</w:t>
      </w:r>
      <w:r>
        <w:rPr>
          <w:szCs w:val="20"/>
        </w:rPr>
        <w:t>-00</w:t>
      </w:r>
      <w:r w:rsidR="00CE7251">
        <w:rPr>
          <w:szCs w:val="20"/>
        </w:rPr>
        <w:t>7849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01C14">
        <w:rPr>
          <w:szCs w:val="20"/>
        </w:rPr>
        <w:t>Планшет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01C14">
        <w:rPr>
          <w:szCs w:val="20"/>
        </w:rPr>
        <w:t>30210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01C14">
        <w:rPr>
          <w:szCs w:val="20"/>
        </w:rPr>
        <w:t>4</w:t>
      </w:r>
      <w:r w:rsidR="00733463">
        <w:rPr>
          <w:szCs w:val="20"/>
        </w:rPr>
        <w:t>-</w:t>
      </w:r>
      <w:r w:rsidR="00E01C14">
        <w:rPr>
          <w:szCs w:val="20"/>
        </w:rPr>
        <w:t>Машини для обробки даних (апаратна частина)</w:t>
      </w:r>
      <w:r w:rsidR="00E66FEB">
        <w:rPr>
          <w:szCs w:val="20"/>
        </w:rPr>
        <w:t xml:space="preserve"> – </w:t>
      </w:r>
      <w:r w:rsidR="00E01C14">
        <w:rPr>
          <w:szCs w:val="20"/>
        </w:rPr>
        <w:t>8</w:t>
      </w:r>
      <w:r w:rsidR="00E66FEB">
        <w:rPr>
          <w:szCs w:val="20"/>
        </w:rPr>
        <w:t xml:space="preserve">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</w:t>
      </w:r>
      <w:r w:rsidR="00F26210">
        <w:rPr>
          <w:szCs w:val="20"/>
        </w:rPr>
        <w:t>5</w:t>
      </w:r>
      <w:r>
        <w:rPr>
          <w:szCs w:val="20"/>
        </w:rPr>
        <w:t xml:space="preserve">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CE7251">
        <w:rPr>
          <w:szCs w:val="20"/>
        </w:rPr>
        <w:t>113560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 w:rsidRPr="00CE7251">
        <w:rPr>
          <w:szCs w:val="20"/>
        </w:rPr>
        <w:t xml:space="preserve">Процедура закупівлі: </w:t>
      </w:r>
      <w:r w:rsidR="00CE7251">
        <w:rPr>
          <w:szCs w:val="20"/>
        </w:rPr>
        <w:t>спрощена закупівля.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83A40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925DD"/>
    <w:rsid w:val="002C1590"/>
    <w:rsid w:val="002D1103"/>
    <w:rsid w:val="002D3B9C"/>
    <w:rsid w:val="002D5621"/>
    <w:rsid w:val="002E2F50"/>
    <w:rsid w:val="003138C0"/>
    <w:rsid w:val="00316D31"/>
    <w:rsid w:val="003209F2"/>
    <w:rsid w:val="00330C41"/>
    <w:rsid w:val="00331E3C"/>
    <w:rsid w:val="00342C0E"/>
    <w:rsid w:val="0035624A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24C8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57C28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465E"/>
    <w:rsid w:val="00770B21"/>
    <w:rsid w:val="007935FB"/>
    <w:rsid w:val="007948C5"/>
    <w:rsid w:val="007A68D1"/>
    <w:rsid w:val="007B51E3"/>
    <w:rsid w:val="007B53B4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766DF"/>
    <w:rsid w:val="00985223"/>
    <w:rsid w:val="0099077D"/>
    <w:rsid w:val="00997E31"/>
    <w:rsid w:val="009A305A"/>
    <w:rsid w:val="009B1C2F"/>
    <w:rsid w:val="009C0B39"/>
    <w:rsid w:val="009C2A3B"/>
    <w:rsid w:val="009D19B9"/>
    <w:rsid w:val="009D24AC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B5E05"/>
    <w:rsid w:val="00CE0B29"/>
    <w:rsid w:val="00CE27D9"/>
    <w:rsid w:val="00CE7251"/>
    <w:rsid w:val="00D04879"/>
    <w:rsid w:val="00D11A3D"/>
    <w:rsid w:val="00D23285"/>
    <w:rsid w:val="00D55AC4"/>
    <w:rsid w:val="00D5750A"/>
    <w:rsid w:val="00D6461A"/>
    <w:rsid w:val="00D67BC8"/>
    <w:rsid w:val="00D71A18"/>
    <w:rsid w:val="00D7281F"/>
    <w:rsid w:val="00DA16D6"/>
    <w:rsid w:val="00DB0EE8"/>
    <w:rsid w:val="00DC3DF9"/>
    <w:rsid w:val="00E01C14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26210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2024-04-22T12:13:00Z</cp:lastPrinted>
  <dcterms:created xsi:type="dcterms:W3CDTF">2025-03-20T07:25:00Z</dcterms:created>
  <dcterms:modified xsi:type="dcterms:W3CDTF">2025-04-10T10:55:00Z</dcterms:modified>
</cp:coreProperties>
</file>